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F511B0">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0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2"/>
        <w:gridCol w:w="1412"/>
        <w:gridCol w:w="527"/>
        <w:gridCol w:w="1191"/>
      </w:tblGrid>
      <w:tr w:rsidR="00A82136" w:rsidRPr="00A82136" w:rsidTr="009067DD">
        <w:trPr>
          <w:cantSplit/>
          <w:trHeight w:val="20"/>
          <w:tblHeader/>
        </w:trPr>
        <w:tc>
          <w:tcPr>
            <w:tcW w:w="709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Наименование</w:t>
            </w:r>
          </w:p>
        </w:tc>
        <w:tc>
          <w:tcPr>
            <w:tcW w:w="141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ЦСР</w:t>
            </w:r>
          </w:p>
        </w:tc>
        <w:tc>
          <w:tcPr>
            <w:tcW w:w="527"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ВР</w:t>
            </w:r>
          </w:p>
        </w:tc>
        <w:tc>
          <w:tcPr>
            <w:tcW w:w="1191"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Сумма на год</w:t>
            </w:r>
          </w:p>
        </w:tc>
      </w:tr>
      <w:tr w:rsidR="00A82136" w:rsidRPr="00A82136" w:rsidTr="009067DD">
        <w:trPr>
          <w:cantSplit/>
          <w:trHeight w:val="20"/>
          <w:tblHeader/>
        </w:trPr>
        <w:tc>
          <w:tcPr>
            <w:tcW w:w="709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1</w:t>
            </w:r>
          </w:p>
        </w:tc>
        <w:tc>
          <w:tcPr>
            <w:tcW w:w="141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2</w:t>
            </w:r>
          </w:p>
        </w:tc>
        <w:tc>
          <w:tcPr>
            <w:tcW w:w="527"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3</w:t>
            </w:r>
          </w:p>
        </w:tc>
        <w:tc>
          <w:tcPr>
            <w:tcW w:w="1191"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4</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образования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1 691 050,6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"Общее образование. Дополнительное образование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1 445 182,6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1 812,8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2 612,3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w:t>
            </w:r>
            <w:bookmarkStart w:id="0" w:name="_GoBack"/>
            <w:bookmarkEnd w:id="0"/>
            <w:r w:rsidRPr="00A82136">
              <w:rPr>
                <w:rFonts w:ascii="Times New Roman" w:eastAsia="Times New Roman" w:hAnsi="Times New Roman"/>
                <w:sz w:val="20"/>
                <w:szCs w:val="20"/>
              </w:rPr>
              <w:t>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1 384 714,7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191 814,6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190 210,2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57 833,4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132 376,8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40 577,5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40 577,5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36 896,0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3 681,5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677 087,1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677 087,1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574 232,7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102 854,4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8 285,3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Мероприятия по организации отдыха и оздоровления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2 671,6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2 671,6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2 422,7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1 993,9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1 993,9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"Успех каждого ребенка"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43 607,4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"Учитель будущего"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"Молодежь Югры и допризывная подготовка"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96 586,9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Федеральный проект "Социальная активность"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148 331,1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89 785,2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Социальная поддержка </w:t>
            </w:r>
            <w:proofErr w:type="gramStart"/>
            <w:r w:rsidRPr="00A82136">
              <w:rPr>
                <w:rFonts w:ascii="Times New Roman" w:eastAsia="Times New Roman" w:hAnsi="Times New Roman"/>
                <w:sz w:val="20"/>
                <w:szCs w:val="20"/>
              </w:rPr>
              <w:t>отдельных категорий</w:t>
            </w:r>
            <w:proofErr w:type="gramEnd"/>
            <w:r w:rsidRPr="00A82136">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49 138,6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49 138,6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44 833,4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4 305,2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30 865,0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29 006,0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социальные выплаты гражданам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29 006,0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3 277,4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55 268,5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70 027,0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семьи, материнства и детства"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62 197,8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53 100,6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деятельности по опеке и попечительству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14 942,5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13 087,5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13 087,5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9 097,2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9 097,2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8 155,5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8 155,5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941,7 </w:t>
            </w:r>
          </w:p>
        </w:tc>
      </w:tr>
      <w:tr w:rsidR="00A82136" w:rsidRPr="00A82136" w:rsidTr="009067DD">
        <w:trPr>
          <w:cantSplit/>
          <w:trHeight w:val="20"/>
        </w:trPr>
        <w:tc>
          <w:tcPr>
            <w:tcW w:w="7092" w:type="dxa"/>
            <w:shd w:val="clear" w:color="auto" w:fill="auto"/>
            <w:hideMark/>
          </w:tcPr>
          <w:p w:rsidR="00A82136" w:rsidRPr="00A82136" w:rsidRDefault="00A82136" w:rsidP="009067DD">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7 829,2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5 558,0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Пенсии за выслугу лет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Единовременные выплаты неработающим пенсионерам в связи с Юбилеем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Денежные выплаты почетным гражданам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социальные выплаты гражданам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"Доступная среда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"Культурное пространство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227 497,0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82 074,0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библиотечного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58 399,3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отрасли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музейного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7 381,5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мероприятий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145 037,9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69 043,0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профессионального искусства"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75 684,9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"Творческие люди"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архивного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туризма"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407 420,0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физической культуры и массового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304 675,1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20 818,7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276 527,9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"Спорт-норма жизни"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102 744,9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71 721,2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25 853,6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 xml:space="preserve">Основное мероприятие «Обеспечение </w:t>
            </w:r>
            <w:proofErr w:type="gramStart"/>
            <w:r w:rsidRPr="00A82136">
              <w:rPr>
                <w:rFonts w:ascii="Times New Roman" w:eastAsia="Times New Roman" w:hAnsi="Times New Roman"/>
                <w:sz w:val="20"/>
                <w:szCs w:val="20"/>
              </w:rPr>
              <w:t>физкультурно-спортивных организаций</w:t>
            </w:r>
            <w:proofErr w:type="gramEnd"/>
            <w:r w:rsidRPr="00A82136">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"Спорт-норма жизни"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8 996,3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1 399,2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1 399,2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1 142,3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трудоустройство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7 401,8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6 225,3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1 795,6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1 176,5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1 176,5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15 182,6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отрасли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2 375,8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2 375,8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"Общепрограммные мероприятия"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жилищной сферы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1 812 348,9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развитию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6 541,7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4 291,7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развитию жилищного строительства"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1 775 548,7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Основное мероприятие "Приобретение жилья </w:t>
            </w:r>
            <w:r w:rsidR="00A279AB" w:rsidRPr="00A82136">
              <w:rPr>
                <w:rFonts w:ascii="Times New Roman" w:eastAsia="Times New Roman" w:hAnsi="Times New Roman"/>
                <w:sz w:val="20"/>
                <w:szCs w:val="20"/>
              </w:rPr>
              <w:t>для переселения</w:t>
            </w:r>
            <w:r w:rsidRPr="00A82136">
              <w:rPr>
                <w:rFonts w:ascii="Times New Roman" w:eastAsia="Times New Roman" w:hAnsi="Times New Roman"/>
                <w:sz w:val="20"/>
                <w:szCs w:val="20"/>
              </w:rPr>
              <w:t xml:space="preserve"> граждан из жилых домов, </w:t>
            </w:r>
            <w:r w:rsidR="00A279AB" w:rsidRPr="00A82136">
              <w:rPr>
                <w:rFonts w:ascii="Times New Roman" w:eastAsia="Times New Roman" w:hAnsi="Times New Roman"/>
                <w:sz w:val="20"/>
                <w:szCs w:val="20"/>
              </w:rPr>
              <w:t>признанных</w:t>
            </w:r>
            <w:r w:rsidRPr="00A82136">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94 650,6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 на приобретение объектов недвижимого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"Выплата выкупной стоимости"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 на приобретение объектов недвижимого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"Демонтаж аварийного, непригодного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1 372 857,3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1 221 843,0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38 753,7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38 753,7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263 245,0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263 245,0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919 844,3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919 844,3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151 014,3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32 535,9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32 535,9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113 688,6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113 688,6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11 923,9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282 529,2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жильем молодых семей"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обеспечению жильем молодых семей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21 212,4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21 212,4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1 930,4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1 930,4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судебных актов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280 587,6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102 557,0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"Чистая вода"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130 707,1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40 065,2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энергоэффективности в отраслях экономики"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"Формирование комфортной городской среды"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35 965,1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"Благоустройство городских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12 068,6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Благоустройство территорий муниципальных образований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"Профилактика правонарушений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"Профилактика правонарушений"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Создание условий для деятельности народных дружин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1 678,0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1 678,0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всероссийского Дня Трезвости"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23 553,0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2 525,2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противопожарной защиты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15 849,6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15 849,6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2 899,5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2 899,5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"Экологическая безопасность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8 616,1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334,0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334,0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5 958,4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"Чистая страна"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"Организация противоэпидемиологических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50 649,0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"Совершенствование муниципального 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45 248,2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45 248,2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5 400,8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4 497,3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"Цифровое развитие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8 366,1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"Информационная безопасность"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187 168,7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"Автомобильный транспорт"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"Дорожное хозяйство"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105 154,4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48 618,7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"Безопасность дорожного движения"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4 141,1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4 141,1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40 887,2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40 387,2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Процентные платежи по муниципальному долгу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Обслуживание государственного (муниципального) долга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700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Обслуживание муниципального долга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730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муниципальных гарантий по возможным гарантийным случаям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"Формирование резервных средств в бюджете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Резервный фонд администрации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Резервные средства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870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28 781,0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функционирования телерадиовещания"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23 657,0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22 237,0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"Управление и распоряжение муниципальным имуществом"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18 606,3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16 088,8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13 959,1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13 959,1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"Ресурсное обеспечение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458 661,8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731,3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731,3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457 582,8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457 582,8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168 981,6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151 112,4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151 112,4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17 348,7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17 348,7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274 719,8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251 444,1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251 444,1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17 607,2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17 607,2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4 375,2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4 375,2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Прочие мероприятия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1 772,2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4 409,8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3 916,8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3 916,8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1 107,8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64 692,8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"Содержание мест захоронения"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"Летнее и зимнее содержание городских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27 190,4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уровня культуры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Непрограммные направления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44 905,3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38 558,9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36 592,4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22 111,7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21 536,6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21 536,6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Председатель представительного органа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Прочие мероприятия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отдельных полномочий Думы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504,8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6 346,4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Осуществление первичного воинского учета на территориях, где отсутствуют военные комиссариаты, за счёт средств местного бюджета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noWrap/>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Всего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5 457 513,5</w:t>
            </w:r>
          </w:p>
        </w:tc>
      </w:tr>
    </w:tbl>
    <w:p w:rsidR="00786BC3" w:rsidRDefault="00786BC3"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-63500</wp:posOffset>
                </wp:positionH>
                <wp:positionV relativeFrom="paragraph">
                  <wp:posOffset>-243840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827A24" w:rsidRDefault="009067DD" w:rsidP="00C872CB">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left:0;text-align:left;margin-left:-5pt;margin-top:-19.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" filled="f" stroked="f">
                <v:textbox>
                  <w:txbxContent>
                    <w:p w:rsidR="009067DD" w:rsidRPr="00827A24" w:rsidRDefault="009067DD" w:rsidP="00C872CB">
                      <w:pPr>
                        <w:rPr>
                          <w:sz w:val="28"/>
                          <w:szCs w:val="28"/>
                        </w:rPr>
                      </w:pPr>
                      <w:r w:rsidRPr="00827A24">
                        <w:rPr>
                          <w:sz w:val="28"/>
                          <w:szCs w:val="28"/>
                        </w:rPr>
                        <w:t>»</w:t>
                      </w:r>
                    </w:p>
                  </w:txbxContent>
                </v:textbox>
                <w10:wrap anchorx="margin"/>
              </v:rect>
            </w:pict>
          </mc:Fallback>
        </mc:AlternateContent>
      </w:r>
    </w:p>
    <w:sectPr w:rsidR="00786BC3" w:rsidSect="00C86021">
      <w:headerReference w:type="even" r:id="rId7"/>
      <w:headerReference w:type="default" r:id="rId8"/>
      <w:pgSz w:w="11906" w:h="16838"/>
      <w:pgMar w:top="567" w:right="851" w:bottom="567" w:left="851" w:header="283" w:footer="283" w:gutter="0"/>
      <w:pgNumType w:start="1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DD" w:rsidRDefault="009067DD" w:rsidP="00E619A7">
      <w:pPr>
        <w:spacing w:after="0" w:line="240" w:lineRule="auto"/>
      </w:pPr>
      <w:r>
        <w:separator/>
      </w:r>
    </w:p>
  </w:endnote>
  <w:endnote w:type="continuationSeparator" w:id="0">
    <w:p w:rsidR="009067DD" w:rsidRDefault="009067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DD" w:rsidRDefault="009067DD" w:rsidP="00E619A7">
      <w:pPr>
        <w:spacing w:after="0" w:line="240" w:lineRule="auto"/>
      </w:pPr>
      <w:r>
        <w:separator/>
      </w:r>
    </w:p>
  </w:footnote>
  <w:footnote w:type="continuationSeparator" w:id="0">
    <w:p w:rsidR="009067DD" w:rsidRDefault="009067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86021">
      <w:rPr>
        <w:rStyle w:val="a9"/>
        <w:noProof/>
      </w:rPr>
      <w:t>140</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4ADA"/>
    <w:rsid w:val="001D0B8E"/>
    <w:rsid w:val="002238FA"/>
    <w:rsid w:val="00235214"/>
    <w:rsid w:val="00255EA7"/>
    <w:rsid w:val="002B68CB"/>
    <w:rsid w:val="002C7D35"/>
    <w:rsid w:val="002E5C59"/>
    <w:rsid w:val="003336DF"/>
    <w:rsid w:val="00397596"/>
    <w:rsid w:val="003D5DE2"/>
    <w:rsid w:val="00434C39"/>
    <w:rsid w:val="004B37EE"/>
    <w:rsid w:val="004D4C19"/>
    <w:rsid w:val="00560043"/>
    <w:rsid w:val="00615C20"/>
    <w:rsid w:val="00687140"/>
    <w:rsid w:val="006A3B70"/>
    <w:rsid w:val="006C47E0"/>
    <w:rsid w:val="00742838"/>
    <w:rsid w:val="0075166D"/>
    <w:rsid w:val="00760158"/>
    <w:rsid w:val="00786BC3"/>
    <w:rsid w:val="00806D23"/>
    <w:rsid w:val="00871214"/>
    <w:rsid w:val="00880BB9"/>
    <w:rsid w:val="00883434"/>
    <w:rsid w:val="008E02FC"/>
    <w:rsid w:val="009067DD"/>
    <w:rsid w:val="009D7C34"/>
    <w:rsid w:val="009F3C11"/>
    <w:rsid w:val="00A1120E"/>
    <w:rsid w:val="00A25BD3"/>
    <w:rsid w:val="00A279AB"/>
    <w:rsid w:val="00A762F9"/>
    <w:rsid w:val="00A82136"/>
    <w:rsid w:val="00AE02B4"/>
    <w:rsid w:val="00B25A7C"/>
    <w:rsid w:val="00C05FD1"/>
    <w:rsid w:val="00C855BC"/>
    <w:rsid w:val="00C86021"/>
    <w:rsid w:val="00C872CB"/>
    <w:rsid w:val="00C87772"/>
    <w:rsid w:val="00CA3DE1"/>
    <w:rsid w:val="00D14C61"/>
    <w:rsid w:val="00D17E1A"/>
    <w:rsid w:val="00D40128"/>
    <w:rsid w:val="00DE490E"/>
    <w:rsid w:val="00E619A7"/>
    <w:rsid w:val="00E653EB"/>
    <w:rsid w:val="00ED3848"/>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8AD69-F289-4F10-9822-2CBC05EE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28</Pages>
  <Words>14238</Words>
  <Characters>90641</Characters>
  <Application>Microsoft Office Word</Application>
  <DocSecurity>0</DocSecurity>
  <Lines>755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2019-02-21T07:17:00Z</cp:lastPrinted>
  <dcterms:created xsi:type="dcterms:W3CDTF">2017-11-10T11:55:00Z</dcterms:created>
  <dcterms:modified xsi:type="dcterms:W3CDTF">2019-10-23T06:37:00Z</dcterms:modified>
</cp:coreProperties>
</file>